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C3C5E" w:rsidRDefault="003B506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Century Schoolbook" w:eastAsia="Century Schoolbook" w:hAnsi="Century Schoolbook" w:cs="Century Schoolbook"/>
          <w:color w:val="000000"/>
        </w:rPr>
      </w:pPr>
      <w:r>
        <w:rPr>
          <w:rFonts w:ascii="Century Schoolbook" w:eastAsia="Century Schoolbook" w:hAnsi="Century Schoolbook" w:cs="Century Schoolbook"/>
          <w:b/>
          <w:color w:val="000000"/>
        </w:rPr>
        <w:t>MOKINIO  PASIEKIMŲ IR PAŽANGOS VERTINIMAS</w:t>
      </w:r>
    </w:p>
    <w:p w14:paraId="00000002" w14:textId="58F11E87" w:rsidR="000C3C5E" w:rsidRDefault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  <w:color w:val="000000"/>
        </w:rPr>
      </w:pPr>
      <w:r>
        <w:rPr>
          <w:rFonts w:ascii="Century Schoolbook" w:eastAsia="Century Schoolbook" w:hAnsi="Century Schoolbook" w:cs="Century Schoolbook"/>
          <w:color w:val="000000"/>
        </w:rPr>
        <w:t>Vardas, pavardė</w:t>
      </w:r>
      <w:r w:rsidR="00437498">
        <w:rPr>
          <w:rFonts w:ascii="Century Schoolbook" w:eastAsia="Century Schoolbook" w:hAnsi="Century Schoolbook" w:cs="Century Schoolbook"/>
          <w:color w:val="000000"/>
        </w:rPr>
        <w:t>................................................................................</w:t>
      </w:r>
      <w:r>
        <w:rPr>
          <w:rFonts w:ascii="Century Schoolbook" w:eastAsia="Century Schoolbook" w:hAnsi="Century Schoolbook" w:cs="Century Schoolbook"/>
          <w:color w:val="000000"/>
        </w:rPr>
        <w:t xml:space="preserve">   </w:t>
      </w:r>
    </w:p>
    <w:p w14:paraId="00000003" w14:textId="49617346" w:rsidR="000C3C5E" w:rsidRDefault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  <w:color w:val="000000"/>
        </w:rPr>
      </w:pPr>
      <w:r>
        <w:rPr>
          <w:rFonts w:ascii="Century Schoolbook" w:eastAsia="Century Schoolbook" w:hAnsi="Century Schoolbook" w:cs="Century Schoolbook"/>
          <w:color w:val="000000"/>
        </w:rPr>
        <w:t xml:space="preserve">Klasė....... </w:t>
      </w:r>
    </w:p>
    <w:p w14:paraId="00000004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  <w:color w:val="000000"/>
        </w:rPr>
      </w:pPr>
    </w:p>
    <w:p w14:paraId="00000005" w14:textId="4716C108" w:rsidR="000C3C5E" w:rsidRDefault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  <w:color w:val="000000"/>
          <w:u w:val="single"/>
        </w:rPr>
      </w:pPr>
      <w:r>
        <w:rPr>
          <w:rFonts w:ascii="Century Schoolbook" w:eastAsia="Century Schoolbook" w:hAnsi="Century Schoolbook" w:cs="Century Schoolbook"/>
          <w:color w:val="000000"/>
          <w:u w:val="single"/>
        </w:rPr>
        <w:t>Mokinio pasiekimai ir pažanga:</w:t>
      </w:r>
    </w:p>
    <w:p w14:paraId="4EF81A76" w14:textId="77777777" w:rsidR="003B506E" w:rsidRDefault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  <w:color w:val="000000"/>
          <w:u w:val="single"/>
        </w:rPr>
      </w:pPr>
    </w:p>
    <w:p w14:paraId="00000006" w14:textId="77777777" w:rsidR="000C3C5E" w:rsidRPr="003B506E" w:rsidRDefault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  <w:b/>
          <w:bCs/>
        </w:rPr>
      </w:pPr>
      <w:r w:rsidRPr="003B506E">
        <w:rPr>
          <w:rFonts w:ascii="Century Schoolbook" w:eastAsia="Century Schoolbook" w:hAnsi="Century Schoolbook" w:cs="Century Schoolbook"/>
          <w:b/>
          <w:bCs/>
          <w:color w:val="000000"/>
        </w:rPr>
        <w:t>Lietuvių kalba</w:t>
      </w:r>
      <w:r w:rsidRPr="003B506E">
        <w:rPr>
          <w:rFonts w:ascii="Century Schoolbook" w:eastAsia="Century Schoolbook" w:hAnsi="Century Schoolbook" w:cs="Century Schoolbook"/>
          <w:b/>
          <w:bCs/>
        </w:rPr>
        <w:t xml:space="preserve"> ir literatūra</w:t>
      </w:r>
      <w:r w:rsidRPr="003B506E">
        <w:rPr>
          <w:rFonts w:ascii="Century Schoolbook" w:eastAsia="Century Schoolbook" w:hAnsi="Century Schoolbook" w:cs="Century Schoolbook"/>
          <w:b/>
          <w:bCs/>
          <w:color w:val="000000"/>
        </w:rPr>
        <w:t xml:space="preserve"> </w:t>
      </w:r>
    </w:p>
    <w:p w14:paraId="00000007" w14:textId="14E6AF12" w:rsidR="000C3C5E" w:rsidRPr="003B506E" w:rsidRDefault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7FD1200D" w14:textId="77777777" w:rsidR="003B506E" w:rsidRP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14C796F9" w14:textId="77777777" w:rsidR="003B506E" w:rsidRP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47F798DC" w14:textId="2C69408E" w:rsid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55C31884" w14:textId="77777777" w:rsidR="003B506E" w:rsidRP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5CDE4327" w14:textId="77777777" w:rsidR="003B506E" w:rsidRP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</w:p>
    <w:p w14:paraId="0000000A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  <w:color w:val="000000"/>
        </w:rPr>
      </w:pPr>
    </w:p>
    <w:p w14:paraId="0000000B" w14:textId="00B017ED" w:rsidR="000C3C5E" w:rsidRDefault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  <w:b/>
          <w:bCs/>
          <w:color w:val="000000"/>
        </w:rPr>
      </w:pPr>
      <w:r w:rsidRPr="003B506E">
        <w:rPr>
          <w:rFonts w:ascii="Century Schoolbook" w:eastAsia="Century Schoolbook" w:hAnsi="Century Schoolbook" w:cs="Century Schoolbook"/>
          <w:b/>
          <w:bCs/>
          <w:color w:val="000000"/>
        </w:rPr>
        <w:t>Matematika:</w:t>
      </w:r>
    </w:p>
    <w:p w14:paraId="58BA5B51" w14:textId="77777777" w:rsidR="003B506E" w:rsidRP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004E0646" w14:textId="77777777" w:rsidR="003B506E" w:rsidRP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4C5368B8" w14:textId="32E3085E" w:rsid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789CA4C0" w14:textId="389068A1" w:rsid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1160D29D" w14:textId="77777777" w:rsidR="003B506E" w:rsidRP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7E929711" w14:textId="77777777" w:rsidR="003B506E" w:rsidRPr="003B506E" w:rsidRDefault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  <w:b/>
          <w:bCs/>
          <w:color w:val="000000"/>
        </w:rPr>
      </w:pPr>
    </w:p>
    <w:p w14:paraId="0000000D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0000000E" w14:textId="36E54B04" w:rsidR="000C3C5E" w:rsidRDefault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b/>
          <w:bCs/>
          <w:color w:val="000000"/>
        </w:rPr>
      </w:pPr>
      <w:r w:rsidRPr="003B506E">
        <w:rPr>
          <w:b/>
          <w:bCs/>
          <w:color w:val="000000"/>
        </w:rPr>
        <w:t xml:space="preserve">Technologijos: </w:t>
      </w:r>
    </w:p>
    <w:p w14:paraId="416047DD" w14:textId="77777777" w:rsidR="003B506E" w:rsidRP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25B1C274" w14:textId="77777777" w:rsidR="003B506E" w:rsidRP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2F7D9576" w14:textId="77777777" w:rsidR="003B506E" w:rsidRP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7FDBA7FB" w14:textId="77777777" w:rsidR="003B506E" w:rsidRP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157B9719" w14:textId="77777777" w:rsidR="003B506E" w:rsidRPr="003B506E" w:rsidRDefault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b/>
          <w:bCs/>
        </w:rPr>
      </w:pPr>
    </w:p>
    <w:p w14:paraId="00000010" w14:textId="28C83967" w:rsidR="000C3C5E" w:rsidRDefault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b/>
          <w:bCs/>
          <w:color w:val="000000"/>
        </w:rPr>
      </w:pPr>
      <w:r w:rsidRPr="003B506E">
        <w:rPr>
          <w:b/>
          <w:bCs/>
          <w:color w:val="000000"/>
        </w:rPr>
        <w:t xml:space="preserve">Gamtamoksliniai dalykai (gamta ir žmogus, biologija, geografija) </w:t>
      </w:r>
    </w:p>
    <w:p w14:paraId="02639F59" w14:textId="77777777" w:rsidR="003B506E" w:rsidRP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42E4BEDF" w14:textId="77777777" w:rsidR="003B506E" w:rsidRP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5C7B4AED" w14:textId="77777777" w:rsidR="003B506E" w:rsidRP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00F655BF" w14:textId="77777777" w:rsidR="003B506E" w:rsidRP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0544263B" w14:textId="77777777" w:rsidR="003B506E" w:rsidRP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227B4E7F" w14:textId="77777777" w:rsidR="003B506E" w:rsidRP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244EE994" w14:textId="77777777" w:rsidR="003B506E" w:rsidRPr="003B506E" w:rsidRDefault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b/>
          <w:bCs/>
          <w:color w:val="000000"/>
        </w:rPr>
      </w:pPr>
    </w:p>
    <w:p w14:paraId="00000013" w14:textId="77777777" w:rsidR="000C3C5E" w:rsidRPr="003B506E" w:rsidRDefault="000C3C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b/>
          <w:bCs/>
          <w:color w:val="000000"/>
        </w:rPr>
      </w:pPr>
    </w:p>
    <w:p w14:paraId="00000014" w14:textId="6F7F31C9" w:rsidR="000C3C5E" w:rsidRDefault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b/>
          <w:bCs/>
          <w:color w:val="000000"/>
        </w:rPr>
      </w:pPr>
      <w:r w:rsidRPr="003B506E">
        <w:rPr>
          <w:b/>
          <w:bCs/>
          <w:color w:val="000000"/>
        </w:rPr>
        <w:t xml:space="preserve">Socialinės adaptacijos pasiekimai (kultūriniai –higieniniai įgūdžiai, orientacija gyvenimiškoje aplinkoje): </w:t>
      </w:r>
    </w:p>
    <w:p w14:paraId="61FB01A0" w14:textId="77777777" w:rsidR="003B506E" w:rsidRP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757A41E5" w14:textId="77777777" w:rsidR="003B506E" w:rsidRP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6E3EE82C" w14:textId="77777777" w:rsidR="003B506E" w:rsidRP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7E5DD518" w14:textId="77777777" w:rsidR="003B506E" w:rsidRP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70C4F652" w14:textId="77777777" w:rsidR="003B506E" w:rsidRP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4F2AAAB0" w14:textId="77777777" w:rsidR="003B506E" w:rsidRPr="003B506E" w:rsidRDefault="003B506E" w:rsidP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</w:rPr>
        <w:t>...........................................................................................................................................................................</w:t>
      </w:r>
    </w:p>
    <w:p w14:paraId="7DA5F027" w14:textId="77777777" w:rsidR="003B506E" w:rsidRPr="003B506E" w:rsidRDefault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b/>
          <w:bCs/>
          <w:color w:val="000000"/>
        </w:rPr>
      </w:pPr>
    </w:p>
    <w:p w14:paraId="7D405AF6" w14:textId="28EE9D5C" w:rsidR="003B506E" w:rsidRPr="003B506E" w:rsidRDefault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b/>
          <w:bCs/>
          <w:color w:val="000000"/>
        </w:rPr>
      </w:pPr>
    </w:p>
    <w:p w14:paraId="65178DFD" w14:textId="53AF0C42" w:rsidR="003B506E" w:rsidRPr="003B506E" w:rsidRDefault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b/>
          <w:bCs/>
          <w:color w:val="000000"/>
        </w:rPr>
      </w:pPr>
    </w:p>
    <w:p w14:paraId="7D7628A6" w14:textId="77777777" w:rsidR="003B506E" w:rsidRDefault="003B50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36735F4C" w14:textId="77777777" w:rsidR="003B506E" w:rsidRDefault="003B506E" w:rsidP="003B506E">
      <w:pPr>
        <w:ind w:left="0" w:hanging="2"/>
        <w:rPr>
          <w:color w:val="000000"/>
        </w:rPr>
      </w:pPr>
      <w:r>
        <w:rPr>
          <w:color w:val="000000"/>
        </w:rPr>
        <w:t>Pedagogai (vardas, pavardė, parašas):</w:t>
      </w:r>
    </w:p>
    <w:p w14:paraId="58264ACE" w14:textId="77777777" w:rsidR="003B506E" w:rsidRDefault="003B506E" w:rsidP="003B506E">
      <w:pPr>
        <w:ind w:left="0" w:hanging="2"/>
        <w:rPr>
          <w:color w:val="000000"/>
        </w:rPr>
      </w:pPr>
    </w:p>
    <w:p w14:paraId="2A2FCED3" w14:textId="77777777" w:rsidR="003B506E" w:rsidRDefault="003B506E" w:rsidP="003B506E">
      <w:pPr>
        <w:ind w:left="0" w:hanging="2"/>
        <w:rPr>
          <w:color w:val="000000"/>
        </w:rPr>
      </w:pPr>
    </w:p>
    <w:p w14:paraId="2C4F3C24" w14:textId="77777777" w:rsidR="003B506E" w:rsidRDefault="003B506E" w:rsidP="003B506E">
      <w:pPr>
        <w:ind w:left="0" w:hanging="2"/>
        <w:rPr>
          <w:color w:val="000000"/>
        </w:rPr>
      </w:pPr>
    </w:p>
    <w:p w14:paraId="34166494" w14:textId="77777777" w:rsidR="003B506E" w:rsidRDefault="003B506E" w:rsidP="003B506E">
      <w:pPr>
        <w:ind w:left="0" w:hanging="2"/>
        <w:rPr>
          <w:color w:val="000000"/>
        </w:rPr>
      </w:pPr>
    </w:p>
    <w:p w14:paraId="0000001B" w14:textId="76C30EA9" w:rsidR="000C3C5E" w:rsidRPr="003B506E" w:rsidRDefault="003B506E" w:rsidP="003B506E">
      <w:pPr>
        <w:ind w:left="0" w:hanging="2"/>
        <w:rPr>
          <w:color w:val="000000"/>
        </w:rPr>
      </w:pPr>
      <w:r w:rsidRPr="003B506E">
        <w:rPr>
          <w:color w:val="000000"/>
        </w:rPr>
        <w:t>Data ............................</w:t>
      </w:r>
    </w:p>
    <w:p w14:paraId="0000001C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1D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1E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1F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20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21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22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23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24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25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26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27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28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29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2A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2B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2C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2D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2E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2F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30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31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32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33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34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35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14:paraId="00000036" w14:textId="77777777" w:rsidR="000C3C5E" w:rsidRDefault="000C3C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0C3C5E">
      <w:pgSz w:w="11906" w:h="16838"/>
      <w:pgMar w:top="426" w:right="567" w:bottom="142" w:left="85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854A1"/>
    <w:multiLevelType w:val="multilevel"/>
    <w:tmpl w:val="BB86AD44"/>
    <w:lvl w:ilvl="0">
      <w:start w:val="1"/>
      <w:numFmt w:val="decimal"/>
      <w:lvlText w:val="%1."/>
      <w:lvlJc w:val="left"/>
      <w:pPr>
        <w:ind w:left="591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66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73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80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87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95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02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09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167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5E"/>
    <w:rsid w:val="000C3C5E"/>
    <w:rsid w:val="003B506E"/>
    <w:rsid w:val="0043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2636"/>
  <w15:docId w15:val="{34B8A91E-27DB-46C5-BF2E-BF4CA213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tarp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customStyle="1" w:styleId="prastasistinklapis">
    <w:name w:val="Įprastasis (tinklapis)"/>
    <w:basedOn w:val="prastasis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HfH84Gsvmr6l1vQ6KKkSc11LUw==">AMUW2mXU5XtVWlur1/n7EqUr1INpFW4bA7p95Kk2eJ2uG3StZehC/Lhj29QjoSFw2kvoo6dxVYl3r0ZjtEX/1rbvdpsBrHHMWQDIvCvC6mHWXUGGz9ZVgvg=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3189</Words>
  <Characters>1818</Characters>
  <Application>Microsoft Office Word</Application>
  <DocSecurity>0</DocSecurity>
  <Lines>15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Rita  Šimonėlienė</cp:lastModifiedBy>
  <cp:revision>3</cp:revision>
  <dcterms:created xsi:type="dcterms:W3CDTF">2019-06-12T09:37:00Z</dcterms:created>
  <dcterms:modified xsi:type="dcterms:W3CDTF">2021-05-31T20:09:00Z</dcterms:modified>
</cp:coreProperties>
</file>